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3E" w:rsidRPr="000D482F" w:rsidRDefault="00B9383E" w:rsidP="000D482F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</w:p>
    <w:p w:rsidR="000D482F" w:rsidRPr="00644DCC" w:rsidRDefault="00644DCC" w:rsidP="000D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D482F" w:rsidRPr="00644D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56E3E" w:rsidRPr="00644DCC">
        <w:rPr>
          <w:rFonts w:ascii="Times New Roman" w:hAnsi="Times New Roman" w:cs="Times New Roman"/>
          <w:sz w:val="28"/>
          <w:szCs w:val="28"/>
        </w:rPr>
        <w:t>№1</w:t>
      </w:r>
    </w:p>
    <w:p w:rsidR="000D482F" w:rsidRPr="00644DCC" w:rsidRDefault="00644DCC" w:rsidP="000D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C5BCE" w:rsidRPr="00644DCC">
        <w:rPr>
          <w:rFonts w:ascii="Times New Roman" w:hAnsi="Times New Roman" w:cs="Times New Roman"/>
          <w:sz w:val="28"/>
          <w:szCs w:val="28"/>
        </w:rPr>
        <w:t xml:space="preserve">к </w:t>
      </w:r>
      <w:r w:rsidR="00C5632C" w:rsidRPr="00644DCC">
        <w:rPr>
          <w:rFonts w:ascii="Times New Roman" w:hAnsi="Times New Roman" w:cs="Times New Roman"/>
          <w:sz w:val="28"/>
          <w:szCs w:val="28"/>
        </w:rPr>
        <w:t>приказ</w:t>
      </w:r>
      <w:r w:rsidR="003C5BCE" w:rsidRPr="00644DCC">
        <w:rPr>
          <w:rFonts w:ascii="Times New Roman" w:hAnsi="Times New Roman" w:cs="Times New Roman"/>
          <w:sz w:val="28"/>
          <w:szCs w:val="28"/>
        </w:rPr>
        <w:t>у</w:t>
      </w:r>
      <w:r w:rsidR="000D482F" w:rsidRPr="00644DCC">
        <w:rPr>
          <w:rFonts w:ascii="Times New Roman" w:hAnsi="Times New Roman" w:cs="Times New Roman"/>
          <w:sz w:val="28"/>
          <w:szCs w:val="28"/>
        </w:rPr>
        <w:t xml:space="preserve">   ГБУ КЦСОН</w:t>
      </w:r>
    </w:p>
    <w:p w:rsidR="000D482F" w:rsidRPr="00644DCC" w:rsidRDefault="000D482F" w:rsidP="000D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Комаричского района</w:t>
      </w:r>
    </w:p>
    <w:p w:rsidR="000D482F" w:rsidRPr="00644DCC" w:rsidRDefault="000D482F" w:rsidP="000D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</w:t>
      </w:r>
      <w:r w:rsidR="003C5BCE" w:rsidRPr="00644DCC">
        <w:rPr>
          <w:rFonts w:ascii="Times New Roman" w:hAnsi="Times New Roman" w:cs="Times New Roman"/>
          <w:sz w:val="28"/>
          <w:szCs w:val="28"/>
          <w:u w:val="single"/>
        </w:rPr>
        <w:t>19.05.2025г. № 57-п</w:t>
      </w:r>
    </w:p>
    <w:p w:rsidR="000D482F" w:rsidRPr="00644DCC" w:rsidRDefault="000D482F" w:rsidP="000D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82F" w:rsidRPr="00644DCC" w:rsidRDefault="000D482F" w:rsidP="000D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82F" w:rsidRPr="00644DCC" w:rsidRDefault="000D482F" w:rsidP="000D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EDE" w:rsidRPr="00644DCC" w:rsidRDefault="008E11CA" w:rsidP="00644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DCC">
        <w:rPr>
          <w:rFonts w:ascii="Times New Roman" w:hAnsi="Times New Roman" w:cs="Times New Roman"/>
          <w:b/>
          <w:bCs/>
          <w:sz w:val="28"/>
          <w:szCs w:val="28"/>
        </w:rPr>
        <w:t>Порядок сотрудничества</w:t>
      </w:r>
    </w:p>
    <w:p w:rsidR="008E11CA" w:rsidRPr="00644DCC" w:rsidRDefault="008E11CA" w:rsidP="00644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DCC">
        <w:rPr>
          <w:rFonts w:ascii="Times New Roman" w:hAnsi="Times New Roman" w:cs="Times New Roman"/>
          <w:b/>
          <w:bCs/>
          <w:sz w:val="28"/>
          <w:szCs w:val="28"/>
        </w:rPr>
        <w:t>Государственного бюджетного учреждения Брянской области</w:t>
      </w:r>
    </w:p>
    <w:p w:rsidR="00417469" w:rsidRPr="00644DCC" w:rsidRDefault="00F42EDE" w:rsidP="00644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DCC">
        <w:rPr>
          <w:rFonts w:ascii="Times New Roman" w:hAnsi="Times New Roman" w:cs="Times New Roman"/>
          <w:b/>
          <w:bCs/>
          <w:sz w:val="28"/>
          <w:szCs w:val="28"/>
        </w:rPr>
        <w:t>«Комплексный центр социального обслуживания населения Комаричского</w:t>
      </w:r>
      <w:r w:rsidR="00644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7469" w:rsidRPr="00644DCC">
        <w:rPr>
          <w:rFonts w:ascii="Times New Roman" w:hAnsi="Times New Roman" w:cs="Times New Roman"/>
          <w:b/>
          <w:bCs/>
          <w:sz w:val="28"/>
          <w:szCs w:val="28"/>
        </w:rPr>
        <w:t xml:space="preserve">района» ( КЦСОН </w:t>
      </w:r>
      <w:r w:rsidR="00A97D32" w:rsidRPr="00644DC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44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D32" w:rsidRPr="00644DC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17469" w:rsidRPr="00644DCC">
        <w:rPr>
          <w:rFonts w:ascii="Times New Roman" w:hAnsi="Times New Roman" w:cs="Times New Roman"/>
          <w:b/>
          <w:bCs/>
          <w:sz w:val="28"/>
          <w:szCs w:val="28"/>
        </w:rPr>
        <w:t xml:space="preserve"> правоохранительны</w:t>
      </w:r>
      <w:r w:rsidR="00644DCC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417469" w:rsidRPr="00644DCC">
        <w:rPr>
          <w:rFonts w:ascii="Times New Roman" w:hAnsi="Times New Roman" w:cs="Times New Roman"/>
          <w:b/>
          <w:bCs/>
          <w:sz w:val="28"/>
          <w:szCs w:val="28"/>
        </w:rPr>
        <w:t xml:space="preserve"> орган</w:t>
      </w:r>
      <w:r w:rsidR="00644DCC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417469" w:rsidRPr="00644DCC">
        <w:rPr>
          <w:rFonts w:ascii="Times New Roman" w:hAnsi="Times New Roman" w:cs="Times New Roman"/>
          <w:b/>
          <w:bCs/>
          <w:sz w:val="28"/>
          <w:szCs w:val="28"/>
        </w:rPr>
        <w:t xml:space="preserve">  по вопросам предупреждения и противодействию коррупции</w:t>
      </w:r>
    </w:p>
    <w:p w:rsidR="00C96C35" w:rsidRPr="00644DCC" w:rsidRDefault="00C96C35" w:rsidP="00644D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6C35" w:rsidRPr="00644DCC" w:rsidRDefault="00C96C35" w:rsidP="0064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A7C1C" w:rsidRPr="00644DCC" w:rsidRDefault="008A7C1C" w:rsidP="0064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C35" w:rsidRPr="00644DCC" w:rsidRDefault="00C96C35" w:rsidP="00644DC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8A7C1C" w:rsidRPr="00644DCC">
        <w:rPr>
          <w:rFonts w:ascii="Times New Roman" w:hAnsi="Times New Roman" w:cs="Times New Roman"/>
          <w:sz w:val="28"/>
          <w:szCs w:val="28"/>
        </w:rPr>
        <w:t xml:space="preserve"> разработан на основе статьи 45 Федерального закона от 25 декабря 2008 г.№ 273-ФЗ «О противодействии коррупции».</w:t>
      </w:r>
    </w:p>
    <w:p w:rsidR="008A7C1C" w:rsidRPr="00644DCC" w:rsidRDefault="008A7C1C" w:rsidP="00644DC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общие правила организации деятельности по взаимодействию , содержит описание процесса взаимодействия </w:t>
      </w:r>
      <w:r w:rsidR="00EB0928" w:rsidRPr="00644DCC">
        <w:rPr>
          <w:rFonts w:ascii="Times New Roman" w:hAnsi="Times New Roman" w:cs="Times New Roman"/>
          <w:sz w:val="28"/>
          <w:szCs w:val="28"/>
        </w:rPr>
        <w:t>ГБУ КЦСОН Комаричского района (КЦСОН) с правоохранительны</w:t>
      </w:r>
      <w:r w:rsidR="0075574F" w:rsidRPr="00644DCC">
        <w:rPr>
          <w:rFonts w:ascii="Times New Roman" w:hAnsi="Times New Roman" w:cs="Times New Roman"/>
          <w:sz w:val="28"/>
          <w:szCs w:val="28"/>
        </w:rPr>
        <w:t>ми</w:t>
      </w:r>
      <w:r w:rsidR="00EB0928" w:rsidRPr="00644DC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5574F" w:rsidRPr="00644DCC">
        <w:rPr>
          <w:rFonts w:ascii="Times New Roman" w:hAnsi="Times New Roman" w:cs="Times New Roman"/>
          <w:sz w:val="28"/>
          <w:szCs w:val="28"/>
        </w:rPr>
        <w:t>ами</w:t>
      </w:r>
      <w:r w:rsidR="00EB0928" w:rsidRPr="00644DCC">
        <w:rPr>
          <w:rFonts w:ascii="Times New Roman" w:hAnsi="Times New Roman" w:cs="Times New Roman"/>
          <w:sz w:val="28"/>
          <w:szCs w:val="28"/>
        </w:rPr>
        <w:t>.</w:t>
      </w:r>
    </w:p>
    <w:p w:rsidR="00EB0928" w:rsidRPr="00644DCC" w:rsidRDefault="0086520B" w:rsidP="00644DC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Условия настоящего Положения, определяющие порядок взаимодействия  КЦСОН  с одной стороны и  </w:t>
      </w:r>
      <w:r w:rsidR="003116AE" w:rsidRPr="00644DCC">
        <w:rPr>
          <w:rFonts w:ascii="Times New Roman" w:hAnsi="Times New Roman" w:cs="Times New Roman"/>
          <w:sz w:val="28"/>
          <w:szCs w:val="28"/>
        </w:rPr>
        <w:t>правоохранительных органов</w:t>
      </w:r>
      <w:r w:rsidRPr="00644DCC">
        <w:rPr>
          <w:rFonts w:ascii="Times New Roman" w:hAnsi="Times New Roman" w:cs="Times New Roman"/>
          <w:sz w:val="28"/>
          <w:szCs w:val="28"/>
        </w:rPr>
        <w:t xml:space="preserve"> с другой стороны, распространяются на всех сотрудников КЦСОН.</w:t>
      </w:r>
    </w:p>
    <w:p w:rsidR="002D361A" w:rsidRPr="00644DCC" w:rsidRDefault="00A92285" w:rsidP="00644DC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 и действует бессрочно.</w:t>
      </w:r>
    </w:p>
    <w:p w:rsidR="00E92DFD" w:rsidRPr="00644DCC" w:rsidRDefault="00E92DFD" w:rsidP="00644DCC">
      <w:pPr>
        <w:pStyle w:val="a3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8E11CA" w:rsidRPr="00644DCC" w:rsidRDefault="00E92DFD" w:rsidP="00644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2. Виды обращений в правоохранительные органы</w:t>
      </w:r>
    </w:p>
    <w:p w:rsidR="003123B8" w:rsidRPr="00644DCC" w:rsidRDefault="003123B8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2.1  Обращение – предложение, заявление, жалоба, изложенные в письменной или устной форме и представленные в правоохранительные органы.</w:t>
      </w:r>
    </w:p>
    <w:p w:rsidR="00A54BAB" w:rsidRPr="00644DCC" w:rsidRDefault="003123B8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2.1.1. Письменн</w:t>
      </w:r>
      <w:r w:rsidR="00A54BAB" w:rsidRPr="00644DCC">
        <w:rPr>
          <w:rFonts w:ascii="Times New Roman" w:hAnsi="Times New Roman" w:cs="Times New Roman"/>
          <w:sz w:val="28"/>
          <w:szCs w:val="28"/>
        </w:rPr>
        <w:t>ые</w:t>
      </w:r>
      <w:r w:rsidRPr="00644DCC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A54BAB" w:rsidRPr="00644DCC">
        <w:rPr>
          <w:rFonts w:ascii="Times New Roman" w:hAnsi="Times New Roman" w:cs="Times New Roman"/>
          <w:sz w:val="28"/>
          <w:szCs w:val="28"/>
        </w:rPr>
        <w:t>ия</w:t>
      </w:r>
      <w:r w:rsidRPr="00644DCC">
        <w:rPr>
          <w:rFonts w:ascii="Times New Roman" w:hAnsi="Times New Roman" w:cs="Times New Roman"/>
          <w:sz w:val="28"/>
          <w:szCs w:val="28"/>
        </w:rPr>
        <w:t xml:space="preserve"> – это обращенное название</w:t>
      </w:r>
      <w:r w:rsidR="00A54BAB" w:rsidRPr="00644DCC">
        <w:rPr>
          <w:rFonts w:ascii="Times New Roman" w:hAnsi="Times New Roman" w:cs="Times New Roman"/>
          <w:sz w:val="28"/>
          <w:szCs w:val="28"/>
        </w:rPr>
        <w:t xml:space="preserve"> различных по содержанию документов, писем, выступающих и использующих в качестве инструмента оперативного информационного обмена между КЦСОН и правоохранительными органами.</w:t>
      </w:r>
    </w:p>
    <w:p w:rsidR="00791D6B" w:rsidRPr="00644DCC" w:rsidRDefault="00A54BAB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2.1.2  Устные обращения – это обращения, поступающие  во время личного приема руководителя КЦСОН или его заместителя у руководителя или заместителей правоохранительных органов.</w:t>
      </w:r>
    </w:p>
    <w:p w:rsidR="00311172" w:rsidRPr="00644DCC" w:rsidRDefault="00791D6B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2.2  Предложение – вид обращения, цель которого обратить внимание на необходимость </w:t>
      </w:r>
      <w:r w:rsidR="00285200" w:rsidRPr="00644DCC">
        <w:rPr>
          <w:rFonts w:ascii="Times New Roman" w:hAnsi="Times New Roman" w:cs="Times New Roman"/>
          <w:sz w:val="28"/>
          <w:szCs w:val="28"/>
        </w:rPr>
        <w:t xml:space="preserve">совершенствования работы органов, организаций </w:t>
      </w:r>
      <w:r w:rsidR="00285200" w:rsidRPr="00644DCC">
        <w:rPr>
          <w:rFonts w:ascii="Times New Roman" w:hAnsi="Times New Roman" w:cs="Times New Roman"/>
          <w:sz w:val="28"/>
          <w:szCs w:val="28"/>
        </w:rPr>
        <w:lastRenderedPageBreak/>
        <w:t>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D27CB6" w:rsidRPr="00644DCC" w:rsidRDefault="00311172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2.3. Заявление – вид обращения, направленный на реализацию прав и интересов КЦСОН. </w:t>
      </w:r>
      <w:r w:rsidR="00C17201" w:rsidRPr="00644DCC">
        <w:rPr>
          <w:rFonts w:ascii="Times New Roman" w:hAnsi="Times New Roman" w:cs="Times New Roman"/>
          <w:sz w:val="28"/>
          <w:szCs w:val="28"/>
        </w:rPr>
        <w:t xml:space="preserve">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</w:t>
      </w:r>
      <w:r w:rsidR="00D27CB6" w:rsidRPr="00644DCC">
        <w:rPr>
          <w:rFonts w:ascii="Times New Roman" w:hAnsi="Times New Roman" w:cs="Times New Roman"/>
          <w:sz w:val="28"/>
          <w:szCs w:val="28"/>
        </w:rPr>
        <w:t>не раскрываются пути и не предлагаются способы решения поставленных задач.</w:t>
      </w:r>
    </w:p>
    <w:p w:rsidR="003B795F" w:rsidRPr="00644DCC" w:rsidRDefault="00D27CB6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2.4. Жалоба – вид обращения, в котором идет речь о нарушении прав и интересов </w:t>
      </w:r>
      <w:r w:rsidR="00122FAB" w:rsidRPr="00644DCC">
        <w:rPr>
          <w:rFonts w:ascii="Times New Roman" w:hAnsi="Times New Roman" w:cs="Times New Roman"/>
          <w:sz w:val="28"/>
          <w:szCs w:val="28"/>
        </w:rPr>
        <w:t>КЦСОН. В жалобе содержится информация о нарушении прав и интересов и просьба об их восстановлении, а также обоснованная критика в адрес организаций (предприятий, учреждений или общественных объединений),</w:t>
      </w:r>
      <w:r w:rsidR="00A1359E" w:rsidRPr="00644DCC">
        <w:rPr>
          <w:rFonts w:ascii="Times New Roman" w:hAnsi="Times New Roman" w:cs="Times New Roman"/>
          <w:sz w:val="28"/>
          <w:szCs w:val="28"/>
        </w:rPr>
        <w:t xml:space="preserve"> должностных лиц и отдельных лиц, в результате необоснованных действий которых, либо необоснованного отказа в совершении действий произошло нарушение прав и интересов КЦСОН.</w:t>
      </w:r>
    </w:p>
    <w:p w:rsidR="003B795F" w:rsidRPr="00644DCC" w:rsidRDefault="003B795F" w:rsidP="00644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DCC" w:rsidRPr="00644DCC" w:rsidRDefault="003B795F" w:rsidP="00644D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3. Сотрудничество и порядок обращения КЦСОН</w:t>
      </w:r>
    </w:p>
    <w:p w:rsidR="008E0422" w:rsidRDefault="003B795F" w:rsidP="00644D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в правоохранительные           органы.</w:t>
      </w:r>
    </w:p>
    <w:p w:rsidR="00644DCC" w:rsidRPr="00644DCC" w:rsidRDefault="00644DCC" w:rsidP="00644D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7461" w:rsidRPr="00644DCC" w:rsidRDefault="008E0422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3.1.  </w:t>
      </w:r>
      <w:r w:rsidR="00385F4F" w:rsidRPr="00644DCC">
        <w:rPr>
          <w:rFonts w:ascii="Times New Roman" w:hAnsi="Times New Roman" w:cs="Times New Roman"/>
          <w:sz w:val="28"/>
          <w:szCs w:val="28"/>
        </w:rPr>
        <w:t>Сотрудничество с правоохранительными органами является важным показателем действительной приверженности КЦСОН декларируемым антикоррупционным стандартам деятельности. Данное сотрудничество может осуществляться в различных формах:</w:t>
      </w:r>
    </w:p>
    <w:p w:rsidR="009172DB" w:rsidRPr="00644DCC" w:rsidRDefault="00CD7461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-  КЦСОН может принять на себя публичное обязательство</w:t>
      </w:r>
      <w:r w:rsidR="00644DCC">
        <w:rPr>
          <w:rFonts w:ascii="Times New Roman" w:hAnsi="Times New Roman" w:cs="Times New Roman"/>
          <w:sz w:val="28"/>
          <w:szCs w:val="28"/>
        </w:rPr>
        <w:t xml:space="preserve"> </w:t>
      </w:r>
      <w:r w:rsidRPr="00644DCC">
        <w:rPr>
          <w:rFonts w:ascii="Times New Roman" w:hAnsi="Times New Roman" w:cs="Times New Roman"/>
          <w:sz w:val="28"/>
          <w:szCs w:val="28"/>
        </w:rPr>
        <w:t>сообщать в правоохранительные органы о случаях совершения коррупционных правонарушений, о которых КЦСОН (работникам КЦСОН) стало известно; необходимость сообщения в соответствующие органы о случаях совершения коррупционных правонарушений, закреплена за лицом, ответственным за предупреждение и противодействие коррупции в КЦСОН;</w:t>
      </w:r>
    </w:p>
    <w:p w:rsidR="00561D80" w:rsidRPr="00644DCC" w:rsidRDefault="00A8028B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-  КЦСОН принимает на себя обязательство воздерживаться</w:t>
      </w:r>
      <w:r w:rsidR="00644DCC">
        <w:rPr>
          <w:rFonts w:ascii="Times New Roman" w:hAnsi="Times New Roman" w:cs="Times New Roman"/>
          <w:sz w:val="28"/>
          <w:szCs w:val="28"/>
        </w:rPr>
        <w:t xml:space="preserve"> </w:t>
      </w:r>
      <w:r w:rsidRPr="00644DCC">
        <w:rPr>
          <w:rFonts w:ascii="Times New Roman" w:hAnsi="Times New Roman" w:cs="Times New Roman"/>
          <w:sz w:val="28"/>
          <w:szCs w:val="28"/>
        </w:rPr>
        <w:t>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625944" w:rsidRPr="00644DCC" w:rsidRDefault="00561D80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3.2.  </w:t>
      </w:r>
      <w:r w:rsidR="00625944" w:rsidRPr="00644DCC">
        <w:rPr>
          <w:rFonts w:ascii="Times New Roman" w:hAnsi="Times New Roman" w:cs="Times New Roman"/>
          <w:sz w:val="28"/>
          <w:szCs w:val="28"/>
        </w:rPr>
        <w:t>Сотрудничество с правоохранительными органами также может проявляться в форме:</w:t>
      </w:r>
    </w:p>
    <w:p w:rsidR="0038643A" w:rsidRPr="00644DCC" w:rsidRDefault="00625944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lastRenderedPageBreak/>
        <w:t xml:space="preserve">-  оказания содействия уполномоченным представителям органов при проведении ими инспекционных проверок деятельности </w:t>
      </w:r>
      <w:r w:rsidR="0038643A" w:rsidRPr="00644DCC">
        <w:rPr>
          <w:rFonts w:ascii="Times New Roman" w:hAnsi="Times New Roman" w:cs="Times New Roman"/>
          <w:sz w:val="28"/>
          <w:szCs w:val="28"/>
        </w:rPr>
        <w:t>КЦСОН по вопросам предупреждения и противодействия коррупции;</w:t>
      </w:r>
    </w:p>
    <w:p w:rsidR="00C64B5A" w:rsidRPr="00644DCC" w:rsidRDefault="0038643A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-  оказания содействия уполномоченным представителям</w:t>
      </w:r>
      <w:r w:rsidR="00D15279" w:rsidRPr="00644DCC">
        <w:rPr>
          <w:rFonts w:ascii="Times New Roman" w:hAnsi="Times New Roman" w:cs="Times New Roman"/>
          <w:sz w:val="28"/>
          <w:szCs w:val="28"/>
        </w:rPr>
        <w:t xml:space="preserve"> правоохранительных</w:t>
      </w:r>
      <w:r w:rsidRPr="00644DCC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D15279" w:rsidRPr="00644DCC">
        <w:rPr>
          <w:rFonts w:ascii="Times New Roman" w:hAnsi="Times New Roman" w:cs="Times New Roman"/>
          <w:sz w:val="28"/>
          <w:szCs w:val="28"/>
        </w:rPr>
        <w:t>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BE448D" w:rsidRPr="00644DCC" w:rsidRDefault="00C64B5A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3.3.  Директору КЦСОН и его сотрудникам следует оказывать поддержку в выявлении и расследовании правоохранительными органами фактов коррупции, предпринимать необходимее меры по сохранению и передаче в</w:t>
      </w:r>
      <w:r w:rsidR="00644DCC">
        <w:rPr>
          <w:rFonts w:ascii="Times New Roman" w:hAnsi="Times New Roman" w:cs="Times New Roman"/>
          <w:sz w:val="28"/>
          <w:szCs w:val="28"/>
        </w:rPr>
        <w:t xml:space="preserve"> </w:t>
      </w:r>
      <w:r w:rsidRPr="00644DCC">
        <w:rPr>
          <w:rFonts w:ascii="Times New Roman" w:hAnsi="Times New Roman" w:cs="Times New Roman"/>
          <w:sz w:val="28"/>
          <w:szCs w:val="28"/>
        </w:rPr>
        <w:t>правоохранительные органы документов и информации</w:t>
      </w:r>
      <w:r w:rsidR="007B37A1" w:rsidRPr="00644DCC">
        <w:rPr>
          <w:rFonts w:ascii="Times New Roman" w:hAnsi="Times New Roman" w:cs="Times New Roman"/>
          <w:sz w:val="28"/>
          <w:szCs w:val="28"/>
        </w:rPr>
        <w:t>, содержащей данные о коррупционных правонарушениях.</w:t>
      </w:r>
    </w:p>
    <w:p w:rsidR="00BE448D" w:rsidRPr="00644DCC" w:rsidRDefault="00BE448D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3.4.  Директор КЦСОН и сотрудники не должны допускать вмешательства в выполнении служебных обязанностей должностными лицами судебных или правоохранительных органов.</w:t>
      </w:r>
    </w:p>
    <w:p w:rsidR="00421371" w:rsidRPr="00644DCC" w:rsidRDefault="00B53FF6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3.5.</w:t>
      </w:r>
      <w:r w:rsidR="00213516" w:rsidRPr="00644DCC">
        <w:rPr>
          <w:rFonts w:ascii="Times New Roman" w:hAnsi="Times New Roman" w:cs="Times New Roman"/>
          <w:sz w:val="28"/>
          <w:szCs w:val="28"/>
        </w:rPr>
        <w:t xml:space="preserve">  Все письменные обращения к представителям правоохранительных органов готовятся инициаторами обращений – сотрудниками КЦСОН,  с обязательным участием директора КЦСОН.</w:t>
      </w:r>
    </w:p>
    <w:p w:rsidR="0088570D" w:rsidRPr="00644DCC" w:rsidRDefault="00421371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3.6.  </w:t>
      </w:r>
      <w:r w:rsidR="0088570D" w:rsidRPr="00644DCC">
        <w:rPr>
          <w:rFonts w:ascii="Times New Roman" w:hAnsi="Times New Roman" w:cs="Times New Roman"/>
          <w:sz w:val="28"/>
          <w:szCs w:val="28"/>
        </w:rPr>
        <w:t>К устным обращениям КЦСОН в правоохранительные органы предъявляются следующие требования:</w:t>
      </w:r>
    </w:p>
    <w:p w:rsidR="00B41DB7" w:rsidRPr="00644DCC" w:rsidRDefault="0088570D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3.6.1. Во время личного приема у директора КЦСОН ответственное лицо по профилактике коррупционных и иных правонарушений в устной форме устанавливает фактическое состояние дел в КЦСОН и делает заявление по существу поставленных вопросов.</w:t>
      </w:r>
    </w:p>
    <w:p w:rsidR="004E3F66" w:rsidRPr="00644DCC" w:rsidRDefault="00B41DB7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3.6.2. </w:t>
      </w:r>
      <w:r w:rsidR="00613A36" w:rsidRPr="00644DCC">
        <w:rPr>
          <w:rFonts w:ascii="Times New Roman" w:hAnsi="Times New Roman" w:cs="Times New Roman"/>
          <w:sz w:val="28"/>
          <w:szCs w:val="28"/>
        </w:rPr>
        <w:t>Ответственное лицо по профилактике коррупционных и иных правонарушений берет на контроль принятое по результатам  устного заявления решение и при необходимости запрашивает информацию о ходе и результатах рассмотрения обращения.</w:t>
      </w:r>
    </w:p>
    <w:p w:rsidR="004E3F66" w:rsidRPr="00644DCC" w:rsidRDefault="004E3F66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3.6.3. Ответственное лицо по профилактике коррупционных и иных правонарушений несет персональную ответственность за эффективность осуществления соответствующего взаимодействия.</w:t>
      </w:r>
    </w:p>
    <w:p w:rsidR="00C50EE5" w:rsidRPr="00644DCC" w:rsidRDefault="004E3F66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3.6.4. </w:t>
      </w:r>
      <w:r w:rsidR="005B4F2D" w:rsidRPr="00644DCC">
        <w:rPr>
          <w:rFonts w:ascii="Times New Roman" w:hAnsi="Times New Roman" w:cs="Times New Roman"/>
          <w:sz w:val="28"/>
          <w:szCs w:val="28"/>
        </w:rPr>
        <w:t>Директор КЦСОН совместно с ответственным лицом по профилактике коррупционных и иных правонарушений планирует и организует встречи сотрудников КЦСОН с правоохранительными органами.</w:t>
      </w:r>
    </w:p>
    <w:p w:rsidR="00C50EE5" w:rsidRPr="00644DCC" w:rsidRDefault="00C50EE5" w:rsidP="00644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DCC" w:rsidRDefault="00C50EE5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50EE5" w:rsidRPr="00644DCC" w:rsidRDefault="00C50EE5" w:rsidP="00644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44DCC">
        <w:rPr>
          <w:rFonts w:ascii="Times New Roman" w:hAnsi="Times New Roman" w:cs="Times New Roman"/>
          <w:sz w:val="28"/>
          <w:szCs w:val="28"/>
        </w:rPr>
        <w:t xml:space="preserve"> </w:t>
      </w:r>
      <w:r w:rsidRPr="00644DCC">
        <w:rPr>
          <w:rFonts w:ascii="Times New Roman" w:hAnsi="Times New Roman" w:cs="Times New Roman"/>
          <w:sz w:val="28"/>
          <w:szCs w:val="28"/>
        </w:rPr>
        <w:t>Памятка для сотрудников</w:t>
      </w:r>
    </w:p>
    <w:p w:rsidR="00C50EE5" w:rsidRPr="00644DCC" w:rsidRDefault="00C50EE5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4.1. 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844224" w:rsidRPr="00644DCC" w:rsidRDefault="00C50EE5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4.2.  В дежурной части органа внутренних дел, приемной органов прокуратуры, Федеральной службы безопасности</w:t>
      </w:r>
      <w:r w:rsidR="008B682F" w:rsidRPr="00644DCC">
        <w:rPr>
          <w:rFonts w:ascii="Times New Roman" w:hAnsi="Times New Roman" w:cs="Times New Roman"/>
          <w:sz w:val="28"/>
          <w:szCs w:val="28"/>
        </w:rPr>
        <w:t xml:space="preserve"> Вас обязаны  выслушать и принять сообщение, при этом Вам следует поинтересоваться фамилией, должностью  и рабочим телефоном сотрудника, принявшего сообщение.</w:t>
      </w:r>
    </w:p>
    <w:p w:rsidR="00021162" w:rsidRPr="00644DCC" w:rsidRDefault="00844224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4.3.  </w:t>
      </w:r>
      <w:r w:rsidR="00FE1B9F" w:rsidRPr="00644DCC">
        <w:rPr>
          <w:rFonts w:ascii="Times New Roman" w:hAnsi="Times New Roman" w:cs="Times New Roman"/>
          <w:sz w:val="28"/>
          <w:szCs w:val="28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номер.</w:t>
      </w:r>
    </w:p>
    <w:p w:rsidR="00E0200F" w:rsidRPr="00644DCC" w:rsidRDefault="00021162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4.4. 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</w:t>
      </w:r>
      <w:r w:rsidR="009048D1" w:rsidRPr="00644DCC">
        <w:rPr>
          <w:rFonts w:ascii="Times New Roman" w:hAnsi="Times New Roman" w:cs="Times New Roman"/>
          <w:sz w:val="28"/>
          <w:szCs w:val="28"/>
        </w:rPr>
        <w:t xml:space="preserve">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0F5F22" w:rsidRPr="00644DCC" w:rsidRDefault="00E0200F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4.5.  В случае отказа принять от Вас сообщение (заявление) Вы имеете право обжаловать эти незаконные действия в вышестоящих инстанциях (районных, областных, федеральных), </w:t>
      </w:r>
      <w:r w:rsidR="00354E38" w:rsidRPr="00644DCC">
        <w:rPr>
          <w:rFonts w:ascii="Times New Roman" w:hAnsi="Times New Roman" w:cs="Times New Roman"/>
          <w:sz w:val="28"/>
          <w:szCs w:val="28"/>
        </w:rPr>
        <w:t>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0F5F22" w:rsidRPr="00644DCC" w:rsidRDefault="000F5F22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                               5. Внесение изменени</w:t>
      </w:r>
      <w:r w:rsidR="006337E3" w:rsidRPr="00644DCC">
        <w:rPr>
          <w:rFonts w:ascii="Times New Roman" w:hAnsi="Times New Roman" w:cs="Times New Roman"/>
          <w:sz w:val="28"/>
          <w:szCs w:val="28"/>
        </w:rPr>
        <w:t>й</w:t>
      </w:r>
    </w:p>
    <w:p w:rsidR="000F5F22" w:rsidRPr="00644DCC" w:rsidRDefault="000F5F22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5.1. 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5B3039" w:rsidRPr="00644DCC" w:rsidRDefault="000F5F22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5.2.  </w:t>
      </w:r>
      <w:r w:rsidR="005D0BF4" w:rsidRPr="00644DCC">
        <w:rPr>
          <w:rFonts w:ascii="Times New Roman" w:hAnsi="Times New Roman" w:cs="Times New Roman"/>
          <w:sz w:val="28"/>
          <w:szCs w:val="28"/>
        </w:rPr>
        <w:t>Утверждение вносимых изменений и дополнений в Положение осуществляется после принятия решения комиссией, с последующим утверждением приказом по учреждению, либо по представлению правоохранительных органов.</w:t>
      </w:r>
    </w:p>
    <w:p w:rsidR="00644DCC" w:rsidRDefault="005B3039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44DCC" w:rsidRDefault="00644DCC" w:rsidP="00644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DCC" w:rsidRDefault="005B3039" w:rsidP="00644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lastRenderedPageBreak/>
        <w:t>6. Порядок опубликования</w:t>
      </w:r>
    </w:p>
    <w:p w:rsidR="003123B8" w:rsidRPr="00644DCC" w:rsidRDefault="005B3039" w:rsidP="00644DCC">
      <w:pPr>
        <w:jc w:val="both"/>
        <w:rPr>
          <w:rFonts w:ascii="Times New Roman" w:hAnsi="Times New Roman" w:cs="Times New Roman"/>
          <w:sz w:val="28"/>
          <w:szCs w:val="28"/>
        </w:rPr>
      </w:pPr>
      <w:r w:rsidRPr="00644DCC">
        <w:rPr>
          <w:rFonts w:ascii="Times New Roman" w:hAnsi="Times New Roman" w:cs="Times New Roman"/>
          <w:sz w:val="28"/>
          <w:szCs w:val="28"/>
        </w:rPr>
        <w:t>6.1.  Настоящее положение в течение 5 рабочих дней с момента утверждения подлежит обязательному опубликованию на официальном сайте учреждения в сети ИНТЕРНЕТ.</w:t>
      </w:r>
    </w:p>
    <w:sectPr w:rsidR="003123B8" w:rsidRPr="00644DCC" w:rsidSect="0077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59" w:rsidRDefault="00CD6359" w:rsidP="000D482F">
      <w:pPr>
        <w:spacing w:after="0" w:line="240" w:lineRule="auto"/>
      </w:pPr>
      <w:r>
        <w:separator/>
      </w:r>
    </w:p>
  </w:endnote>
  <w:endnote w:type="continuationSeparator" w:id="1">
    <w:p w:rsidR="00CD6359" w:rsidRDefault="00CD6359" w:rsidP="000D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59" w:rsidRDefault="00CD6359" w:rsidP="000D482F">
      <w:pPr>
        <w:spacing w:after="0" w:line="240" w:lineRule="auto"/>
      </w:pPr>
      <w:r>
        <w:separator/>
      </w:r>
    </w:p>
  </w:footnote>
  <w:footnote w:type="continuationSeparator" w:id="1">
    <w:p w:rsidR="00CD6359" w:rsidRDefault="00CD6359" w:rsidP="000D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63B6"/>
    <w:multiLevelType w:val="hybridMultilevel"/>
    <w:tmpl w:val="E95C2B52"/>
    <w:lvl w:ilvl="0" w:tplc="9092B218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96350"/>
    <w:multiLevelType w:val="hybridMultilevel"/>
    <w:tmpl w:val="60007174"/>
    <w:lvl w:ilvl="0" w:tplc="04190001">
      <w:start w:val="1"/>
      <w:numFmt w:val="bullet"/>
      <w:lvlText w:val=""/>
      <w:lvlJc w:val="left"/>
      <w:pPr>
        <w:ind w:left="21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750" w:hanging="360"/>
      </w:pPr>
      <w:rPr>
        <w:rFonts w:ascii="Wingdings" w:hAnsi="Wingdings" w:hint="default"/>
      </w:rPr>
    </w:lvl>
  </w:abstractNum>
  <w:abstractNum w:abstractNumId="2">
    <w:nsid w:val="300A38F3"/>
    <w:multiLevelType w:val="multilevel"/>
    <w:tmpl w:val="1CD0CE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D5760C"/>
    <w:multiLevelType w:val="hybridMultilevel"/>
    <w:tmpl w:val="612EB108"/>
    <w:lvl w:ilvl="0" w:tplc="AA621524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A7A5F"/>
    <w:multiLevelType w:val="hybridMultilevel"/>
    <w:tmpl w:val="204EC870"/>
    <w:lvl w:ilvl="0" w:tplc="C8AE72D0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79E"/>
    <w:rsid w:val="00021162"/>
    <w:rsid w:val="000D482F"/>
    <w:rsid w:val="000F5F22"/>
    <w:rsid w:val="00122FAB"/>
    <w:rsid w:val="00153573"/>
    <w:rsid w:val="00213516"/>
    <w:rsid w:val="00235840"/>
    <w:rsid w:val="00285200"/>
    <w:rsid w:val="002D361A"/>
    <w:rsid w:val="002E1926"/>
    <w:rsid w:val="00311172"/>
    <w:rsid w:val="003116AE"/>
    <w:rsid w:val="003123B8"/>
    <w:rsid w:val="00354E38"/>
    <w:rsid w:val="00385F4F"/>
    <w:rsid w:val="0038643A"/>
    <w:rsid w:val="003B795F"/>
    <w:rsid w:val="003C1DEC"/>
    <w:rsid w:val="003C5BCE"/>
    <w:rsid w:val="00417469"/>
    <w:rsid w:val="00421371"/>
    <w:rsid w:val="00475A58"/>
    <w:rsid w:val="004A56D5"/>
    <w:rsid w:val="004E3F66"/>
    <w:rsid w:val="00515675"/>
    <w:rsid w:val="00561D80"/>
    <w:rsid w:val="005B3039"/>
    <w:rsid w:val="005B4F2D"/>
    <w:rsid w:val="005D0BF4"/>
    <w:rsid w:val="00613A36"/>
    <w:rsid w:val="00625944"/>
    <w:rsid w:val="00633685"/>
    <w:rsid w:val="006337E3"/>
    <w:rsid w:val="00644DCC"/>
    <w:rsid w:val="00697093"/>
    <w:rsid w:val="006A647A"/>
    <w:rsid w:val="0075574F"/>
    <w:rsid w:val="007712AF"/>
    <w:rsid w:val="00791D6B"/>
    <w:rsid w:val="007B37A1"/>
    <w:rsid w:val="007C5EA0"/>
    <w:rsid w:val="00841747"/>
    <w:rsid w:val="00844224"/>
    <w:rsid w:val="0086520B"/>
    <w:rsid w:val="0088570D"/>
    <w:rsid w:val="008A7C1C"/>
    <w:rsid w:val="008B2541"/>
    <w:rsid w:val="008B682F"/>
    <w:rsid w:val="008C32A7"/>
    <w:rsid w:val="008D786E"/>
    <w:rsid w:val="008E0422"/>
    <w:rsid w:val="008E093D"/>
    <w:rsid w:val="008E11CA"/>
    <w:rsid w:val="009048D1"/>
    <w:rsid w:val="009172DB"/>
    <w:rsid w:val="00921D17"/>
    <w:rsid w:val="00925A2C"/>
    <w:rsid w:val="0094679E"/>
    <w:rsid w:val="009C0342"/>
    <w:rsid w:val="009C5AA8"/>
    <w:rsid w:val="00A07643"/>
    <w:rsid w:val="00A1359E"/>
    <w:rsid w:val="00A54BAB"/>
    <w:rsid w:val="00A8028B"/>
    <w:rsid w:val="00A92285"/>
    <w:rsid w:val="00A97D32"/>
    <w:rsid w:val="00AF3480"/>
    <w:rsid w:val="00B41DB7"/>
    <w:rsid w:val="00B53FF6"/>
    <w:rsid w:val="00B9383E"/>
    <w:rsid w:val="00BE448D"/>
    <w:rsid w:val="00C17201"/>
    <w:rsid w:val="00C50EE5"/>
    <w:rsid w:val="00C5632C"/>
    <w:rsid w:val="00C64B5A"/>
    <w:rsid w:val="00C96C35"/>
    <w:rsid w:val="00CD6359"/>
    <w:rsid w:val="00CD7461"/>
    <w:rsid w:val="00D15279"/>
    <w:rsid w:val="00D27CB6"/>
    <w:rsid w:val="00D56C72"/>
    <w:rsid w:val="00D56E3E"/>
    <w:rsid w:val="00D674D7"/>
    <w:rsid w:val="00E0200F"/>
    <w:rsid w:val="00E92DFD"/>
    <w:rsid w:val="00EB0928"/>
    <w:rsid w:val="00EE6478"/>
    <w:rsid w:val="00F42EDE"/>
    <w:rsid w:val="00FB1DFD"/>
    <w:rsid w:val="00FB3E03"/>
    <w:rsid w:val="00FE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83E"/>
    <w:pPr>
      <w:ind w:left="720"/>
      <w:contextualSpacing/>
    </w:pPr>
  </w:style>
  <w:style w:type="paragraph" w:styleId="a4">
    <w:name w:val="No Spacing"/>
    <w:uiPriority w:val="1"/>
    <w:qFormat/>
    <w:rsid w:val="001535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2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482F"/>
  </w:style>
  <w:style w:type="paragraph" w:styleId="a9">
    <w:name w:val="footer"/>
    <w:basedOn w:val="a"/>
    <w:link w:val="aa"/>
    <w:uiPriority w:val="99"/>
    <w:unhideWhenUsed/>
    <w:rsid w:val="000D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4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F145-F7E0-40B5-8EB0-3518B6BC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kcson_egisso</dc:creator>
  <cp:keywords/>
  <dc:description/>
  <cp:lastModifiedBy>User</cp:lastModifiedBy>
  <cp:revision>65</cp:revision>
  <cp:lastPrinted>2025-05-15T12:47:00Z</cp:lastPrinted>
  <dcterms:created xsi:type="dcterms:W3CDTF">2025-05-14T07:31:00Z</dcterms:created>
  <dcterms:modified xsi:type="dcterms:W3CDTF">2025-05-26T06:57:00Z</dcterms:modified>
</cp:coreProperties>
</file>